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1917D02" w:rsidR="007128D3" w:rsidRPr="00415755" w:rsidRDefault="007128D3" w:rsidP="007A0155">
      <w:r w:rsidRPr="00415755">
        <w:rPr>
          <w:u w:val="single"/>
        </w:rPr>
        <w:t>Název veřejné zakázky:</w:t>
      </w:r>
      <w:r w:rsidR="007A0155" w:rsidRPr="00415755">
        <w:t xml:space="preserve"> </w:t>
      </w:r>
      <w:r w:rsidR="006A15BD" w:rsidRPr="00415755">
        <w:rPr>
          <w:rFonts w:cs="Arial"/>
          <w:b/>
          <w:szCs w:val="22"/>
        </w:rPr>
        <w:t>Biokoridory a interakční prvky v </w:t>
      </w:r>
      <w:proofErr w:type="spellStart"/>
      <w:r w:rsidR="006A15BD" w:rsidRPr="00415755">
        <w:rPr>
          <w:rFonts w:cs="Arial"/>
          <w:b/>
          <w:szCs w:val="22"/>
        </w:rPr>
        <w:t>k.ú</w:t>
      </w:r>
      <w:proofErr w:type="spellEnd"/>
      <w:r w:rsidR="006A15BD" w:rsidRPr="00415755">
        <w:rPr>
          <w:rFonts w:cs="Arial"/>
          <w:b/>
          <w:szCs w:val="22"/>
        </w:rPr>
        <w:t xml:space="preserve">. </w:t>
      </w:r>
      <w:proofErr w:type="spellStart"/>
      <w:r w:rsidR="006A15BD" w:rsidRPr="00415755">
        <w:rPr>
          <w:rFonts w:cs="Arial"/>
          <w:b/>
          <w:szCs w:val="22"/>
        </w:rPr>
        <w:t>Radeč</w:t>
      </w:r>
      <w:proofErr w:type="spellEnd"/>
    </w:p>
    <w:p w14:paraId="33661A81" w14:textId="0C085671" w:rsidR="006C4D31" w:rsidRPr="007A0155" w:rsidRDefault="006C4D31" w:rsidP="007A0155">
      <w:r w:rsidRPr="00415755">
        <w:rPr>
          <w:u w:val="single"/>
        </w:rPr>
        <w:t>Druh veřejné zakázky:</w:t>
      </w:r>
      <w:r w:rsidRPr="00415755">
        <w:tab/>
      </w:r>
      <w:r w:rsidRPr="00415755">
        <w:tab/>
      </w:r>
      <w:r w:rsidR="007A0155" w:rsidRPr="00415755">
        <w:t xml:space="preserve"> </w:t>
      </w:r>
      <w:r w:rsidR="00C536E7" w:rsidRPr="00415755">
        <w:t xml:space="preserve">nadlimitní </w:t>
      </w:r>
      <w:r w:rsidR="00F35B3A" w:rsidRPr="00415755">
        <w:t xml:space="preserve">veřejná zakázka na </w:t>
      </w:r>
      <w:r w:rsidR="00C536E7" w:rsidRPr="00415755">
        <w:t xml:space="preserve">služby </w:t>
      </w:r>
      <w:r w:rsidR="00F35B3A" w:rsidRPr="00415755">
        <w:t>zadávaná v</w:t>
      </w:r>
      <w:r w:rsidR="00C536E7" w:rsidRPr="00415755">
        <w:t> otevřeném nadlimitním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460F2" w14:textId="77777777" w:rsidR="00236F76" w:rsidRDefault="00236F76" w:rsidP="008E4AD5">
      <w:r>
        <w:separator/>
      </w:r>
    </w:p>
  </w:endnote>
  <w:endnote w:type="continuationSeparator" w:id="0">
    <w:p w14:paraId="67B96DD3" w14:textId="77777777" w:rsidR="00236F76" w:rsidRDefault="00236F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D2C473" w14:textId="77777777" w:rsidR="00C536E7" w:rsidRDefault="00C536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6C6E5" w14:textId="77777777" w:rsidR="00C536E7" w:rsidRDefault="00C536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7BF1D" w14:textId="77777777" w:rsidR="00236F76" w:rsidRDefault="00236F76" w:rsidP="008E4AD5">
      <w:r>
        <w:separator/>
      </w:r>
    </w:p>
  </w:footnote>
  <w:footnote w:type="continuationSeparator" w:id="0">
    <w:p w14:paraId="720A304C" w14:textId="77777777" w:rsidR="00236F76" w:rsidRDefault="00236F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6B973" w14:textId="77777777" w:rsidR="00C536E7" w:rsidRDefault="00C536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78390B1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536E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DE70C" w14:textId="77777777" w:rsidR="00C536E7" w:rsidRDefault="00C536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B73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188F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36F76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55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1907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15BD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57CC2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36E7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734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2022-02-09T07:14:00Z</cp:lastPrinted>
  <dcterms:created xsi:type="dcterms:W3CDTF">2025-11-12T14:53:00Z</dcterms:created>
  <dcterms:modified xsi:type="dcterms:W3CDTF">2026-01-26T14:48:00Z</dcterms:modified>
</cp:coreProperties>
</file>